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3BD" w:rsidRDefault="00CC33BD" w:rsidP="00CC33BD">
      <w:pPr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pacing w:val="5"/>
        </w:rPr>
      </w:pPr>
      <w:r w:rsidRPr="008F573F">
        <w:rPr>
          <w:rFonts w:ascii="AcadNusx" w:hAnsi="AcadNusx"/>
          <w:sz w:val="28"/>
          <w:szCs w:val="28"/>
          <w:lang w:val="da-DK"/>
        </w:rPr>
        <w:t xml:space="preserve">          </w:t>
      </w:r>
      <w:r>
        <w:rPr>
          <w:rFonts w:ascii="AcadNusx" w:hAnsi="AcadNusx"/>
          <w:sz w:val="28"/>
          <w:szCs w:val="28"/>
          <w:lang w:val="da-DK"/>
        </w:rPr>
        <w:t xml:space="preserve">  </w:t>
      </w:r>
      <w:r>
        <w:rPr>
          <w:rFonts w:ascii="Sylfaen" w:hAnsi="Sylfaen" w:cs="Sylfaen"/>
          <w:b/>
          <w:bCs/>
          <w:spacing w:val="5"/>
          <w:lang w:val="ka-GE"/>
        </w:rPr>
        <w:t>ბათუმის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შოთა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რუსთაველის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სახელმწიფო</w:t>
      </w:r>
      <w:r>
        <w:rPr>
          <w:rFonts w:ascii="Cambria" w:hAnsi="Cambria" w:cs="Cambria"/>
          <w:b/>
          <w:bCs/>
          <w:spacing w:val="5"/>
          <w:lang w:val="ka-GE"/>
        </w:rPr>
        <w:t xml:space="preserve"> </w:t>
      </w:r>
      <w:r>
        <w:rPr>
          <w:rFonts w:ascii="Sylfaen" w:hAnsi="Sylfaen" w:cs="Sylfaen"/>
          <w:b/>
          <w:bCs/>
          <w:spacing w:val="5"/>
          <w:lang w:val="ka-GE"/>
        </w:rPr>
        <w:t>უნივერსიტეტი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ენებისა და საინფორმაციო ტექნოლოგიების ცენტრი</w:t>
      </w:r>
    </w:p>
    <w:p w:rsidR="00CC33BD" w:rsidRDefault="00DF71CE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2016-2017</w:t>
      </w:r>
      <w:r w:rsidR="00CC33BD">
        <w:rPr>
          <w:rFonts w:ascii="Sylfaen" w:hAnsi="Sylfaen"/>
          <w:b/>
          <w:lang w:val="ka-GE"/>
        </w:rPr>
        <w:t xml:space="preserve"> სასწავლო წელი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საგამოცდო ტესტი გერმანულ ენაში  არასპეციალისტებისათვის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მაგისტრატურა</w:t>
      </w:r>
      <w:r w:rsidRPr="00DF71CE">
        <w:rPr>
          <w:rFonts w:ascii="Sylfaen" w:hAnsi="Sylfaen"/>
          <w:b/>
          <w:lang w:val="ka-GE"/>
        </w:rPr>
        <w:t xml:space="preserve"> 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 w:rsidRPr="00DF71CE">
        <w:rPr>
          <w:rFonts w:ascii="Sylfaen" w:hAnsi="Sylfaen"/>
          <w:b/>
          <w:lang w:val="ka-GE"/>
        </w:rPr>
        <w:t>B</w:t>
      </w:r>
      <w:r w:rsidR="00B55916">
        <w:rPr>
          <w:rFonts w:ascii="Sylfaen" w:hAnsi="Sylfaen"/>
          <w:b/>
        </w:rPr>
        <w:t>2</w:t>
      </w:r>
      <w:bookmarkStart w:id="0" w:name="_GoBack"/>
      <w:bookmarkEnd w:id="0"/>
      <w:r w:rsidRPr="00DF71CE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დონე</w:t>
      </w:r>
    </w:p>
    <w:p w:rsidR="00CC33BD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ნიმუში</w:t>
      </w:r>
    </w:p>
    <w:p w:rsidR="00CC33BD" w:rsidRPr="00DF71CE" w:rsidRDefault="00CC33BD" w:rsidP="00CC33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ვარიანტი </w:t>
      </w:r>
      <w:r w:rsidRPr="00DF71CE">
        <w:rPr>
          <w:rFonts w:ascii="Sylfaen" w:hAnsi="Sylfaen"/>
          <w:b/>
          <w:lang w:val="ka-GE"/>
        </w:rPr>
        <w:t>I</w:t>
      </w:r>
    </w:p>
    <w:p w:rsidR="00CC33BD" w:rsidRPr="00DF71CE" w:rsidRDefault="00CC33BD" w:rsidP="00CC33BD">
      <w:pPr>
        <w:rPr>
          <w:rFonts w:ascii="Times New Roman" w:hAnsi="Times New Roman"/>
          <w:sz w:val="24"/>
          <w:szCs w:val="24"/>
          <w:lang w:val="ka-GE"/>
        </w:rPr>
      </w:pPr>
      <w:r w:rsidRPr="00DF71CE">
        <w:rPr>
          <w:rFonts w:ascii="Times New Roman" w:hAnsi="Times New Roman"/>
          <w:sz w:val="24"/>
          <w:szCs w:val="24"/>
          <w:lang w:val="ka-GE"/>
        </w:rPr>
        <w:t>1.     ...................  für mich zwei Plätze frei!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Mach;               b.Nimm;                   c. Halte;           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2.  Die Tochter hilft der Mutter    ……… der Küche.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auf;         b. an;          c. in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3. Alles Gute ist nie ………….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machen;        b. bestellen                c. beisammen;   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4.  Willst du noch einen  ……… Kaffee?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Tropfen;         b. Krug;            c.Schluck.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5. Die Gabel und das Messer nennt man anders   …………….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die Servitte;        b. das Besteck;        c. das Geschirr;  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6. Man bäckt nach  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a.dem Backpulver;        b.  der   Backform;         c. dem Backrezept.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7. </w:t>
      </w:r>
      <w:r w:rsidRPr="008F573F">
        <w:rPr>
          <w:rFonts w:ascii="Times New Roman" w:hAnsi="Times New Roman"/>
          <w:sz w:val="24"/>
          <w:szCs w:val="24"/>
          <w:lang w:val="de-DE"/>
        </w:rPr>
        <w:t>Die Hausfrau fettete ein  ……….  ein und legte den Teig darauf.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Backrezept;                 b. Besteck;          c. Backform;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8.  Das Museum ………. von 9 bis 18 Uhr  ……… 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ist geschlossen;         b. ist kaputt;      c. ist auf.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9. Unser Fahrstuhl  ……..    ganz normal.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läuft;     b. arbeitet;    c. geht;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10. Wir ………. uns auf die Prüfungen………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zubereiten;   b. vorlesen;    c. vorbereiten;  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lastRenderedPageBreak/>
        <w:t>11.Nachdem Sie alles  ………… hatte, deckte sie den Tisch.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zubereitet;       b. knacken;           c. vorbereiten;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12. Wenn ich Fleisch durchdrehen will, nehme ich ………….   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Fleischklopfer;     b. Fleischwolf;    c. Fleischer;      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13. Die Mutter  ………..  gekochte Eier.</w:t>
      </w:r>
    </w:p>
    <w:p w:rsidR="00CC33BD" w:rsidRPr="008F573F" w:rsidRDefault="00CC33BD" w:rsidP="00CC33BD">
      <w:pPr>
        <w:ind w:left="-709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pellt;   b. schält;      c. reibt;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14. Ich bin guter Laune. Ich wurde an der Uni ……… worden.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studiert;        b. immatrikuliert;         c. vorbereitet;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15.      Mein Bruder befa</w:t>
      </w:r>
      <w:r w:rsidRPr="00610008">
        <w:rPr>
          <w:rFonts w:ascii="Times New Roman" w:hAnsi="Times New Roman"/>
          <w:sz w:val="24"/>
          <w:szCs w:val="24"/>
          <w:lang w:val="de-DE"/>
        </w:rPr>
        <w:t>ss</w:t>
      </w:r>
      <w:r w:rsidRPr="008F573F">
        <w:rPr>
          <w:rFonts w:ascii="Times New Roman" w:hAnsi="Times New Roman"/>
          <w:sz w:val="24"/>
          <w:szCs w:val="24"/>
          <w:lang w:val="de-DE"/>
        </w:rPr>
        <w:t>t sich ……….. der deutschen Literatur.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für;           b. mit;                      c. von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16. Nach den Vorlesungen gehen die Studenten       ……………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ins Haus;    b. zu Hause;     c. nach Hause.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17.Am Eingang der Universität müssen alle  Studenten ihre  …………   vorzeigen.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Studentenausweis;     b. Personenausweis;   c. Studienbuch;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18. Die Studenten    ………    dem Gastlektor mit 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em Interesse      ………….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hören;    b. anhören;   c. zuhören;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19.In diesem Buch ist mir ……….. unverständlich.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viel;     b. viele;        c.vieles;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20. Er strahlt  ………..    das ganze Gesicht.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a.über;           b. für;      c. in;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21.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Das Haus wurde am Abend verschlossen.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Haus hat am Abend verschlossen. </w:t>
      </w:r>
    </w:p>
    <w:p w:rsidR="00CC33BD" w:rsidRPr="008F573F" w:rsidRDefault="00CC33BD" w:rsidP="00CC33BD">
      <w:pPr>
        <w:tabs>
          <w:tab w:val="left" w:pos="2520"/>
        </w:tabs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Das Haus  ist am Abend verschlossen. 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22.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Plätze haben vor Antritt der Reise reserviert.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Plätze wurden vor Antritt der Reise reserviert.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Plätze waren vor Antritt der Reise reserviert. 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23.   Wie klingt der Satz im Vorgangspassiv?</w:t>
      </w:r>
    </w:p>
    <w:p w:rsidR="00CC33BD" w:rsidRPr="008F573F" w:rsidRDefault="00CC33BD" w:rsidP="00CC33BD">
      <w:pPr>
        <w:tabs>
          <w:tab w:val="left" w:pos="2520"/>
        </w:tabs>
        <w:ind w:hanging="540"/>
        <w:jc w:val="both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a).  Der Dieb wurde in der Nacht verhaftet worden.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Dieb ist in der Nacht verhaftet werden.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Dieb ist in der Nacht verhaftet worden.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24.   Wie klingt der Satz im Vorgangspassiv?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Wann war dein Haus neu gestrichen?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Wann ist dein Haus neu gestrichen?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Wann wird dein Haus neu gestrichen? 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hAnsi="Times New Roman"/>
          <w:lang w:val="de-DE"/>
        </w:rPr>
        <w:t>25.</w:t>
      </w:r>
      <w:r w:rsidRPr="008F573F">
        <w:rPr>
          <w:rFonts w:ascii="Times New Roman" w:eastAsia="Arial Unicode MS" w:hAnsi="Times New Roman"/>
          <w:lang w:val="de-DE"/>
        </w:rPr>
        <w:t xml:space="preserve">   Wie klingt der Satz im Vorgangspassiv?</w:t>
      </w:r>
    </w:p>
    <w:p w:rsidR="00CC33BD" w:rsidRPr="008F573F" w:rsidRDefault="00CC33BD" w:rsidP="00CC33BD">
      <w:pPr>
        <w:ind w:hanging="540"/>
        <w:rPr>
          <w:rFonts w:ascii="Times New Roman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Wann wird der Roman gedruckt werden? 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Wann ist der Roman gedruckt?  </w:t>
      </w:r>
    </w:p>
    <w:p w:rsidR="00CC33BD" w:rsidRPr="008F573F" w:rsidRDefault="00CC33BD" w:rsidP="00CC33BD">
      <w:pPr>
        <w:ind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Wann war der Roman gedruckt?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b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26.   Wie klingt der Satz im Vorgangspassiv?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Das Kind waren vom Vater geschlagen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Kind war vom Vater geschlagen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Das Kind wurde vom Vater geschlagen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b/>
          <w:lang w:val="de-DE"/>
        </w:rPr>
        <w:t xml:space="preserve">27.   </w:t>
      </w:r>
      <w:r w:rsidRPr="008F573F">
        <w:rPr>
          <w:rFonts w:ascii="Times New Roman" w:eastAsia="Arial Unicode MS" w:hAnsi="Times New Roman"/>
          <w:lang w:val="de-DE"/>
        </w:rPr>
        <w:t>Wie klingt der Satz im Vorgangspassiv?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Dörfer ist durch die Brücke verbunden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Die Dörfer war durch die Brücke verbunden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Dörfer sind durch die Brücke verbunden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28.  Welches Reziprokpronomen?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Sie trafen sich aufeinander im Park.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Sie trafen sich voneinander im Park.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Sie trafen sich miteinander im Park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29.  Welches Reziprokpronomen? 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Gäste unterhielten sich miteinander.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Gäste unterhielten sich voneinander.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Die Gäste unterhielten sich aneinander.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30. Welches Reziprokpronomen?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Woran hat der Dieb geredet?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Worüber hat der Dieb geredet?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c).  Worin hat der Dieb geredet?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31. Formen  Sie Aktivsätze in Passivsätze um: ,,Der Dieb stiehlt den Computer.“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Computer haben vom Dieb gestohlen.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Computer werden vom Dieb gestohlen.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Computer wird vom Dieb gestohlen.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32. Formen Sie Aktivsätze in Passivsätze um: ,,Hohe Berge umgeben die Stadt.“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Stadt werden durch hohe Berge umgeben.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Stadt wird durch hohe Berge umgegeben.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Stadt wird durch hohe Berge umgeben.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33. Formen  Sie Aktivsätze in Passivsätze um: ,,Der Fluss trennt die Altstadt von der Neustadt.“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Altstadt von der Neustadt wird durch den Fluss getrennt.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Altstadt von der Neustadt werden durch den Fluss getrennt.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Altstadt von der Neustadt wird vom Fluss getrennt.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34. Formen Sie Aktivsätze in Passivsätze um:  ,,Der Gast hatte die Rechnung bezahlt.“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Die Rechnung waren vom Gast bezahlt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Die Rechnung war vom Gast bezahlt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Rechnung sind vom Gast bezahlt worden.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35. Formen  Sie Aktivsätze in Passivsätze um:  ,,Der Kunde hat eine neue Waschmaschine  bestellt.“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Eine neue Waschmaschine hat vom Kunden bestellt worden.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Eine neue Waschmaschine waren vom Kunden bestellt worden.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Eine neue Waschmaschine ist vom Kunden bestellt worden.      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36. Formen  Sie Aktivsätze in Passivsätze um:  ,,Der Vater wird einen Mercedes kaufen.“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Mercedes hat vom Vater gekauft werden.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Mercedes wurde vom Vater gekauft werden.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Mercedes wird vom Vater gekauft werden.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37. Formen Sie Passivsätze in Aktivsätze um: ,, Das Paket war schon lange abgeschickt worden.“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Man hatte das Paket schon lange abgeschickt.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Man hatten das Paket schon lange abgeschickt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Man sind das Paket schon lange abgeschickt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38. Formen Sie Passivsätze in Aktivsätze um:  ,,Der Wagen  wurde vor einigen Tagen repariert.“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Man repariertet den Wagen vor einigen Tagen.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Man reparierte den Wagen vor einigen Tagen.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Man reparierst den Wagen vor einigen Tagen.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39. Formen Sie Passivsätze in Aktivsätze um:  ,,Dieser Artikel wird von mir geschrieben werden.“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Ich habe diesen Artikel schreiben.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Ich wird diesen Artikel schreiben.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Ich werde diesen Artikel schreiben.</w:t>
      </w:r>
    </w:p>
    <w:p w:rsidR="00CC33BD" w:rsidRPr="008F573F" w:rsidRDefault="00CC33BD" w:rsidP="00CC33BD">
      <w:pPr>
        <w:ind w:right="-39" w:hanging="540"/>
        <w:outlineLvl w:val="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40. Formen Sie Passivsätze in Aktivsätze um:  ,,Die Fenster sind vom Schlosser eingesetzt worden.“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Schlosser sind die Fenster eingesetzt..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Schlosser haben die Fenster eingesetzt.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Schlosser hat die Fenster eingesetzt.</w:t>
      </w:r>
    </w:p>
    <w:p w:rsidR="00CC33BD" w:rsidRPr="008F573F" w:rsidRDefault="00CC33BD" w:rsidP="00CC33BD">
      <w:pPr>
        <w:ind w:hanging="540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41</w:t>
      </w:r>
      <w:r w:rsidRPr="008F573F">
        <w:rPr>
          <w:rFonts w:ascii="Times New Roman" w:hAnsi="Times New Roman"/>
          <w:sz w:val="24"/>
          <w:szCs w:val="24"/>
          <w:lang w:val="de-DE"/>
        </w:rPr>
        <w:t>.      ………..   ist Ihr Vater von Beruf?</w:t>
      </w:r>
    </w:p>
    <w:p w:rsidR="00CC33BD" w:rsidRPr="000C7EEC" w:rsidRDefault="00CC33BD" w:rsidP="00CC33BD">
      <w:pPr>
        <w:ind w:left="-567"/>
        <w:rPr>
          <w:rFonts w:ascii="Times New Roman" w:hAnsi="Times New Roman"/>
          <w:sz w:val="24"/>
          <w:szCs w:val="24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0C7EEC">
        <w:rPr>
          <w:rFonts w:ascii="Times New Roman" w:hAnsi="Times New Roman"/>
          <w:sz w:val="24"/>
          <w:szCs w:val="24"/>
        </w:rPr>
        <w:t xml:space="preserve">a.wem;   b. was;     c.wen;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42. An ………… Fakultät studieren Sie?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a.wiefiel;            b.welcher;       c.was für eine;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43.Der Gast schloss seine  ………… mit folgenden Sätzen.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Wort;    b. Rede;        c.Wörter;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44.Er hat ihr seine Liebe   …………..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a.stehen;       b. verstanden;       c. gestanden;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45. Diese alten Häuser   ………  meinem Onkel.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gefällt;      b. schwerfallen;    c. gefällen.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46. Die Mutter hat  die Kuchenabfälle in   ………….    geworfen.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den Mülleimer;   b.die Schussel;    c. der Teller;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47.Wir haben alle Prüfungen mit gut ………..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gestanden;       b.bestanden;     c. verstanden;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48.    ……………. du etvas von Pilzen?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.  gestehen;       b.bestehen;     c. verstehst;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49. Ich fahre nach Frankreich, aber Michael fährt…….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lastRenderedPageBreak/>
        <w:t xml:space="preserve">a. nach Türkei;    b.nach der Türkei;            c. in die Türkei;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50 Welches Wort schlie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die    anderen   ein?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a.Kohl;         b.grüne Bohnen;           c. Gemüse.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51.Peter ist nicht hier, er ist ………..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a.mit seinem Onkel;    b.beim seine Onkel;      c. bei seinem Onkel.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52. Was sagt sie zu ihrem Freund?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 Fahre du doch nicht so schnell!           b. Fahre du doch nicht so schnell!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c. Fahr  doch nicht so schnell!    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53.Was kann man nicht trinken?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a.Saft;       b.Limonade;         c.Tinte;                                                           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54.Welches Wort past nicht in der Reihe?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a.Klavier;     b.Flügel;           c.Eier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55.Klaus, du must mir helfen, du bist doch mein ………… Freund!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a.besten;   b. bester;   c. beste;    d;am besten.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56.Wie  ………. du den mein neues Kleid?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gefällst;       b.stehst;     c. findest;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57.Der Tag  vor gestern hei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vorgestern.Wie hei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t der Tag nach morgen?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übermorgen;   b.nachmorgen;     hintermorgen;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58.Ich suche ein Zimmer mit  …… Wasser.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warmes;     b. warmem;   c. warmen;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59.  Ich interessiere mich nicht …….. Politik.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  für;     b.an;     c.mit;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60. Warum stehen Sie denn?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Setz dich doch!         b. Setzen sich Sie doch!       c. Setzen Sie sich doch! 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eastAsia="Arial Unicode MS" w:hAnsi="Times New Roman"/>
          <w:sz w:val="28"/>
          <w:szCs w:val="28"/>
          <w:lang w:val="de-DE"/>
        </w:rPr>
        <w:t>6</w:t>
      </w:r>
      <w:r w:rsidRPr="008F573F">
        <w:rPr>
          <w:rFonts w:ascii="Times New Roman" w:eastAsia="Arial Unicode MS" w:hAnsi="Times New Roman"/>
          <w:lang w:val="de-DE"/>
        </w:rPr>
        <w:t xml:space="preserve">1.  Welches kausative Verb – fallen oder fällen?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Im Herbst fällt das dürre Laub von den Bäumen.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>
        <w:rPr>
          <w:rFonts w:ascii="Times New Roman" w:eastAsia="Arial Unicode MS" w:hAnsi="Times New Roman"/>
          <w:lang w:val="de-DE"/>
        </w:rPr>
        <w:t>b). Im Herbst fä</w:t>
      </w:r>
      <w:r w:rsidRPr="008F573F">
        <w:rPr>
          <w:rFonts w:ascii="Times New Roman" w:eastAsia="Arial Unicode MS" w:hAnsi="Times New Roman"/>
          <w:lang w:val="de-DE"/>
        </w:rPr>
        <w:t>llt</w:t>
      </w:r>
      <w:r>
        <w:rPr>
          <w:rFonts w:ascii="Times New Roman" w:eastAsia="Arial Unicode MS" w:hAnsi="Times New Roman"/>
          <w:lang w:val="de-DE"/>
        </w:rPr>
        <w:t>e</w:t>
      </w:r>
      <w:r w:rsidRPr="008F573F">
        <w:rPr>
          <w:rFonts w:ascii="Times New Roman" w:eastAsia="Arial Unicode MS" w:hAnsi="Times New Roman"/>
          <w:lang w:val="de-DE"/>
        </w:rPr>
        <w:t xml:space="preserve"> das dürre Laub von den Bäumen.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Im Herbst springt das dürre Laub von den Bäumen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62.  Welches kausative Verb –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Im Theater sringt der Vorgang.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Im Theater fällt der Vorgang.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Im Theater sprengt der Vorgang.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63.  Welches kausative Verb –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Da fällte ein Schuss.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Da  sprengte ein Schuss.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Da  fiel ein Schuss.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64.  Welches kausative Verb –  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Man sprang das Urteil über diesen Verräter.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Man fiel das Urteil über diesen Verräter.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Man fällte das Urteil über diesen Verräter.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65. Welches kausative Verb – löschen oder erlöschen?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  <w:r w:rsidRPr="008F573F">
        <w:rPr>
          <w:rFonts w:ascii="Times New Roman" w:eastAsia="Arial Unicode MS" w:hAnsi="Times New Roman"/>
          <w:lang w:val="de-DE"/>
        </w:rPr>
        <w:t>erschrecken-a-o oder erschrecken-te-t?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Sie löschte das Licht und ging schlafen.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Sie erlöschte das Licht und ging schlafen.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Sie losch das Licht und ging schlafen.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66.  Welches kausative Verb – sitzen oder setzen? verschwinden oder verschwenden?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Der Zug verschwendet in der Ferne.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Der Zug verschwand in der Ferne.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Der Zug sitzt in der Ferne.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67.  Welches kausative Verb – sinken oder senken? fahren oder führen?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Er fuhr seine Stimme.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Er sank seine Stimme.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Er senkte seine Stimme.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68.  Welches kausative Verb – dringen oder drängen? stehen oder stellen?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Das Wasser stand in den Schuh.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Das Wasser drängte in den Schuh.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Das Wasser drang in den Schuh.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69.  Welches kausative Verb – liegen oder legen? hängen- i-a oder hängen-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Ich legte meine Hefte auf den Schreibtisch.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b). Ich lag meine Hefte auf den Schreibtisch.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Ich  hängte meine Hefte auf dem Schreibtisch.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70.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Mein Freund tränkt sehr gut auf dem Rücken.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Mein Freund schwimmt sehr gut auf dem Rücken.  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Mein Freund schwemmte sehr gut auf dem Rücken.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71.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Die Reise sprengt auf den 2. Oktober.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Die Reise fallt auf den 2. Oktober.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Die Reise fällt auf den 2. Oktober.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72.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Kranke liegte mit dem Gesicht gegen die Wand.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Kranke legt mit dem Gesicht gegen die Wand.</w:t>
      </w:r>
    </w:p>
    <w:p w:rsidR="00CC33BD" w:rsidRPr="008F573F" w:rsidRDefault="00CC33BD" w:rsidP="00CC33BD">
      <w:pPr>
        <w:tabs>
          <w:tab w:val="left" w:pos="5310"/>
        </w:tabs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Kranke liegt mit dem Gesicht gegen die Wand.</w:t>
      </w:r>
      <w:r w:rsidRPr="008F573F">
        <w:rPr>
          <w:rFonts w:ascii="Times New Roman" w:eastAsia="Arial Unicode MS" w:hAnsi="Times New Roman"/>
          <w:lang w:val="de-DE"/>
        </w:rPr>
        <w:tab/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73.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Polizeihund springt über den Zaun.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Polizeihund sprengt über den Zaun.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Polizeihund fällte über den Zaun.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74.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Buch hat auf dem Schreibtisch gelegt.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Das Buch hat auf dem Schreibtisch gelegen.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Buch hat auf dem Schreibtisch gehangen.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75. Welches kausative Verb – liegen oder legen? hängen i-a oder hängen 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b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a).  Der Sack hat lange auf dem Zweig gelegt.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Sack hat lange auf dem Zweig gehängt.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c).  Der Sack hat lange auf dem Zweig gehangen.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76.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Holz tränkte auf dem Wasser.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b).  Das Holz trank auf dem Wasser.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Holz schwamm auf dem Wasser.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lastRenderedPageBreak/>
        <w:t>77. Welches kausative Verb –</w:t>
      </w:r>
      <w:r w:rsidRPr="008F573F">
        <w:rPr>
          <w:rFonts w:ascii="Times New Roman" w:eastAsia="Arial Unicode MS" w:hAnsi="Times New Roman"/>
          <w:b/>
          <w:lang w:val="de-DE"/>
        </w:rPr>
        <w:t xml:space="preserve">  </w:t>
      </w:r>
      <w:r w:rsidRPr="008F573F">
        <w:rPr>
          <w:rFonts w:ascii="Times New Roman" w:eastAsia="Arial Unicode MS" w:hAnsi="Times New Roman"/>
          <w:lang w:val="de-DE"/>
        </w:rPr>
        <w:t>fallen oder fällen? springen oder sprengen?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Das Wasser sprengt die Eisdecke.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Das Wasser sprang die Eisdecke.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Das Wasser fiel die Eisdecke.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78. Welches kausative Verb – schwimmen oder schwemmen? Trinken oder tränken?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Regen trinkt die Erde.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Regen tränkt die Erde.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Regen schwemmet die Erde.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79. Welches kausative Verb – dringen oder drängen? stehen oder stellen?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Der Splitter stand tief ins Fleisch.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Der Splitter drängte tief ins Fleisch.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Der Splitter drang tief ins Fleisch.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80. Welches kausative Verb – löschen oder erlöschen?</w:t>
      </w:r>
      <w:r w:rsidRPr="008F573F">
        <w:rPr>
          <w:rFonts w:ascii="Times New Roman" w:eastAsia="Arial Unicode MS" w:hAnsi="Times New Roman"/>
          <w:b/>
          <w:lang w:val="de-DE"/>
        </w:rPr>
        <w:t xml:space="preserve"> </w:t>
      </w:r>
      <w:r w:rsidRPr="008F573F">
        <w:rPr>
          <w:rFonts w:ascii="Times New Roman" w:eastAsia="Arial Unicode MS" w:hAnsi="Times New Roman"/>
          <w:lang w:val="de-DE"/>
        </w:rPr>
        <w:t>erschrecken-a-o oder erschrecken-te-t?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 xml:space="preserve">a).  Meine Liebe zu Gisela ist erschrocken..     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b).  Meine Liebe zu Gisela ist gelöscht.</w:t>
      </w:r>
    </w:p>
    <w:p w:rsidR="00CC33BD" w:rsidRPr="008F573F" w:rsidRDefault="00CC33BD" w:rsidP="00CC33BD">
      <w:pPr>
        <w:ind w:right="-39" w:hanging="540"/>
        <w:rPr>
          <w:rFonts w:ascii="Times New Roman" w:eastAsia="Arial Unicode MS" w:hAnsi="Times New Roman"/>
          <w:lang w:val="de-DE"/>
        </w:rPr>
      </w:pPr>
      <w:r w:rsidRPr="008F573F">
        <w:rPr>
          <w:rFonts w:ascii="Times New Roman" w:eastAsia="Arial Unicode MS" w:hAnsi="Times New Roman"/>
          <w:lang w:val="de-DE"/>
        </w:rPr>
        <w:t>c).  Meine Liebe zu Gisela ist erloschen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81. Welches Wort passt nicht zu den anderen?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Koffer;             b. Gebäck                 c. Tasche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82. Das Gegenteil von sauber ist: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a.schwarz;    b.unklar;    c. schmutzig.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83.Was bekommt man nicht beim Bäcker?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Brötchen;    b. Küchen;    c.Brot;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84.Er zog sich aus und legte sich 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im Bett;    b. ins Bett;    c.  zu Bett;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smartTag w:uri="urn:schemas-microsoft-com:office:smarttags" w:element="metricconverter">
        <w:smartTagPr>
          <w:attr w:name="ProductID" w:val="85. In"/>
        </w:smartTagPr>
        <w:r w:rsidRPr="008F573F">
          <w:rPr>
            <w:rFonts w:ascii="Times New Roman" w:hAnsi="Times New Roman"/>
            <w:sz w:val="24"/>
            <w:szCs w:val="24"/>
            <w:lang w:val="de-DE"/>
          </w:rPr>
          <w:t>85. In</w:t>
        </w:r>
      </w:smartTag>
      <w:r w:rsidRPr="008F573F">
        <w:rPr>
          <w:rFonts w:ascii="Times New Roman" w:hAnsi="Times New Roman"/>
          <w:sz w:val="24"/>
          <w:szCs w:val="24"/>
          <w:lang w:val="de-DE"/>
        </w:rPr>
        <w:t xml:space="preserve"> den 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en Ferien bin ich   ……   Schweiz gefahren.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a.nach;   b.in die;    c.in;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86. Womit winkt sie?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Handtuch;      b.Taschentuch;    c.Staubtuch;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87.   Das Synonym von schön ist ……….     .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lastRenderedPageBreak/>
        <w:t xml:space="preserve"> a.hübsch;       b.schlimm;   c. schlecht; 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88. Barbara ist nicht da. Sie ist    …………..  Freundin gegangen. 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a.zu seiner;     b.zu ihrem     c. zu ihrer.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89.Wo steht der Fernsehapparat?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a.in der Ecke;    b.in die Ecke;    c.um die Ecke;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90.Ich werde mir den Film nicht ansehen, weil  …….  nicht interessiert.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a.mich er;    b. ihn  mich;    c.er mich.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91.Das ist aber ein schönes Geschenk! Ich danke Ihnen herzlich  ……… 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daran;    b. dazu;    c. dafür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92.Das Wetter in Deutschland war  ………. als ich gedacht hatte.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so gut;       b. das beste;       c.  besser.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93. Guten Morgen Fräulein   Klein!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Wie geht es dir?    b. Wie geht es   Ihnen?      c. Wie geht es Sie?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94.Ich gratuliere dir zum Geburtstag und wünsche dir  ……..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 alle gute;     b.alles gut;      c.alles Gute;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95.Fahren Sie mit dem Wagen oder gehen Sie ……….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a.mit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;    b. zu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;    c. mit Fu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 xml:space="preserve">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96. Maria muss heute bei ……….. bleiben.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a.  ihre kranke Tante;    b.  seiner kranken Tante;   c. ihrer kranken  Tante;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97. Ein Mann aus Deutschland ist   ……….. 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 ein Deutsche;   b. ein Deutscher;   c. einen Deutschen;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98.  Sie wiegt  62kg.  und </w:t>
      </w:r>
      <w:smartTag w:uri="urn:schemas-microsoft-com:office:smarttags" w:element="metricconverter">
        <w:smartTagPr>
          <w:attr w:name="ProductID" w:val="1,78 m"/>
        </w:smartTagPr>
        <w:r w:rsidRPr="008F573F">
          <w:rPr>
            <w:rFonts w:ascii="Times New Roman" w:hAnsi="Times New Roman"/>
            <w:sz w:val="24"/>
            <w:szCs w:val="24"/>
            <w:lang w:val="de-DE"/>
          </w:rPr>
          <w:t>1,78 m</w:t>
        </w:r>
      </w:smartTag>
      <w:r w:rsidRPr="008F573F">
        <w:rPr>
          <w:rFonts w:ascii="Times New Roman" w:hAnsi="Times New Roman"/>
          <w:sz w:val="24"/>
          <w:szCs w:val="24"/>
          <w:lang w:val="de-DE"/>
        </w:rPr>
        <w:t xml:space="preserve">  ……..   .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a.gro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 xml:space="preserve">;   b.hoch;       c.lang; 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99.Hat sie ihren Zug noch erreicht, oder  ……. abgefahren?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       a. er war schon;    b.war er schon;      d. schon war er;    </w:t>
      </w:r>
    </w:p>
    <w:p w:rsidR="00CC33BD" w:rsidRPr="008F573F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>100. ………….. Sie Ihren kleinen Sohn bei diesem Verkehr schon allein über die Stra</w:t>
      </w:r>
      <w:r w:rsidRPr="008F573F">
        <w:rPr>
          <w:rFonts w:ascii="Times New Roman" w:hAnsi="Times New Roman"/>
          <w:sz w:val="24"/>
          <w:szCs w:val="24"/>
        </w:rPr>
        <w:t>β</w:t>
      </w:r>
      <w:r w:rsidRPr="008F573F">
        <w:rPr>
          <w:rFonts w:ascii="Times New Roman" w:hAnsi="Times New Roman"/>
          <w:sz w:val="24"/>
          <w:szCs w:val="24"/>
          <w:lang w:val="de-DE"/>
        </w:rPr>
        <w:t>e gehen?</w:t>
      </w:r>
    </w:p>
    <w:p w:rsidR="00CC33BD" w:rsidRDefault="00CC33BD" w:rsidP="00CC33BD">
      <w:pPr>
        <w:ind w:left="-567"/>
        <w:rPr>
          <w:rFonts w:ascii="Times New Roman" w:hAnsi="Times New Roman"/>
          <w:sz w:val="24"/>
          <w:szCs w:val="24"/>
          <w:lang w:val="de-DE"/>
        </w:rPr>
      </w:pPr>
      <w:r w:rsidRPr="008F573F">
        <w:rPr>
          <w:rFonts w:ascii="Times New Roman" w:hAnsi="Times New Roman"/>
          <w:sz w:val="24"/>
          <w:szCs w:val="24"/>
          <w:lang w:val="de-DE"/>
        </w:rPr>
        <w:t xml:space="preserve">          a.Dürfen;    b. Erlauben;    c.Lassen;    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</w:p>
    <w:p w:rsidR="00CC33BD" w:rsidRPr="006342B5" w:rsidRDefault="00CC33BD" w:rsidP="00CC33BD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>
        <w:rPr>
          <w:rFonts w:ascii="Sylfaen" w:hAnsi="Sylfaen" w:cs="Sylfaen"/>
          <w:b/>
          <w:bCs/>
          <w:sz w:val="28"/>
          <w:szCs w:val="28"/>
          <w:lang w:val="ka-GE"/>
        </w:rPr>
        <w:lastRenderedPageBreak/>
        <w:t xml:space="preserve"> </w:t>
      </w:r>
      <w:r w:rsidRPr="006342B5">
        <w:rPr>
          <w:rFonts w:ascii="Sylfaen" w:hAnsi="Sylfaen" w:cs="Sylfaen"/>
          <w:b/>
          <w:bCs/>
          <w:sz w:val="28"/>
          <w:szCs w:val="28"/>
          <w:lang w:val="ka-GE"/>
        </w:rPr>
        <w:t xml:space="preserve"> მისაღები საგამოცდო ტესტების პასუხები</w:t>
      </w:r>
    </w:p>
    <w:p w:rsidR="00CC33BD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</w:p>
    <w:p w:rsidR="00CC33BD" w:rsidRDefault="00CC33BD" w:rsidP="00DF71CE">
      <w:pPr>
        <w:rPr>
          <w:rFonts w:ascii="Sylfaen" w:hAnsi="Sylfaen" w:cs="Sylfaen"/>
          <w:b/>
          <w:bCs/>
          <w:lang w:val="ka-GE"/>
        </w:rPr>
      </w:pPr>
    </w:p>
    <w:p w:rsidR="00CC33BD" w:rsidRPr="006342B5" w:rsidRDefault="00CC33BD" w:rsidP="00CC33BD">
      <w:pPr>
        <w:jc w:val="center"/>
        <w:rPr>
          <w:rFonts w:ascii="Sylfaen" w:hAnsi="Sylfaen" w:cs="Sylfaen"/>
          <w:b/>
          <w:bCs/>
          <w:lang w:val="ka-GE"/>
        </w:rPr>
      </w:pPr>
    </w:p>
    <w:tbl>
      <w:tblPr>
        <w:tblW w:w="3899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5"/>
        <w:gridCol w:w="700"/>
        <w:gridCol w:w="917"/>
        <w:gridCol w:w="809"/>
        <w:gridCol w:w="808"/>
      </w:tblGrid>
      <w:tr w:rsidR="00CC33BD" w:rsidTr="00CC33BD">
        <w:trPr>
          <w:trHeight w:val="354"/>
          <w:jc w:val="center"/>
        </w:trPr>
        <w:tc>
          <w:tcPr>
            <w:tcW w:w="3899" w:type="dxa"/>
            <w:gridSpan w:val="5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ფაკულტეტი</w:t>
            </w:r>
          </w:p>
        </w:tc>
      </w:tr>
      <w:tr w:rsidR="00CC33BD" w:rsidTr="00CC33BD">
        <w:trPr>
          <w:trHeight w:val="355"/>
          <w:jc w:val="center"/>
        </w:trPr>
        <w:tc>
          <w:tcPr>
            <w:tcW w:w="3899" w:type="dxa"/>
            <w:gridSpan w:val="5"/>
            <w:tcBorders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სპეციალობა</w:t>
            </w:r>
          </w:p>
        </w:tc>
      </w:tr>
      <w:tr w:rsidR="00CC33BD" w:rsidTr="00CC33BD">
        <w:trPr>
          <w:trHeight w:val="354"/>
          <w:jc w:val="center"/>
        </w:trPr>
        <w:tc>
          <w:tcPr>
            <w:tcW w:w="3899" w:type="dxa"/>
            <w:gridSpan w:val="5"/>
            <w:tcBorders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საგანი</w:t>
            </w:r>
          </w:p>
        </w:tc>
      </w:tr>
      <w:tr w:rsidR="00CC33BD" w:rsidTr="00CC33BD">
        <w:trPr>
          <w:trHeight w:val="355"/>
          <w:jc w:val="center"/>
        </w:trPr>
        <w:tc>
          <w:tcPr>
            <w:tcW w:w="3899" w:type="dxa"/>
            <w:gridSpan w:val="5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Pr="008A7846" w:rsidRDefault="00CC33BD" w:rsidP="00673AEE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მასწავლებელი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 w:val="restart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 w:rsidRPr="008A7846">
              <w:rPr>
                <w:rFonts w:ascii="Sylfaen" w:hAnsi="Sylfaen" w:cs="Sylfaen"/>
                <w:lang w:val="ka-GE"/>
              </w:rPr>
              <w:t>№</w:t>
            </w:r>
          </w:p>
        </w:tc>
        <w:tc>
          <w:tcPr>
            <w:tcW w:w="3234" w:type="dxa"/>
            <w:gridSpan w:val="4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</w:rPr>
              <w:t xml:space="preserve">I 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 xml:space="preserve"> ვარიანტი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/>
            <w:tcBorders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3234" w:type="dxa"/>
            <w:gridSpan w:val="4"/>
            <w:tcBorders>
              <w:left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A7846">
              <w:rPr>
                <w:rFonts w:ascii="Sylfaen" w:hAnsi="Sylfaen" w:cs="Sylfaen"/>
                <w:b/>
                <w:bCs/>
                <w:lang w:val="ka-GE"/>
              </w:rPr>
              <w:t>პასუხები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vMerge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700" w:type="dxa"/>
            <w:tcBorders>
              <w:left w:val="thickThinSmallGap" w:sz="24" w:space="0" w:color="auto"/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1(</w:t>
            </w:r>
            <w:r>
              <w:rPr>
                <w:rFonts w:ascii="Sylfaen" w:hAnsi="Sylfaen" w:cs="Sylfaen"/>
                <w:b/>
                <w:bCs/>
              </w:rPr>
              <w:t>a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917" w:type="dxa"/>
            <w:tcBorders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2(b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809" w:type="dxa"/>
            <w:tcBorders>
              <w:bottom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3(c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  <w:tc>
          <w:tcPr>
            <w:tcW w:w="808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8A7846" w:rsidRDefault="00CC33BD" w:rsidP="00673AEE">
            <w:pPr>
              <w:ind w:left="-34" w:right="-74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4(d</w:t>
            </w:r>
            <w:r w:rsidRPr="008A7846">
              <w:rPr>
                <w:rFonts w:ascii="Sylfaen" w:hAnsi="Sylfaen" w:cs="Sylfaen"/>
                <w:b/>
                <w:bCs/>
                <w:lang w:val="ka-GE"/>
              </w:rPr>
              <w:t>)</w:t>
            </w: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700" w:type="dxa"/>
            <w:tcBorders>
              <w:top w:val="thickThinSmallGap" w:sz="24" w:space="0" w:color="auto"/>
              <w:left w:val="thickThinSmallGap" w:sz="24" w:space="0" w:color="auto"/>
            </w:tcBorders>
            <w:shd w:val="clear" w:color="auto" w:fill="FFFFFF"/>
          </w:tcPr>
          <w:p w:rsidR="00CC33BD" w:rsidRPr="00FB1BB5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tcBorders>
              <w:top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tcBorders>
              <w:top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D4471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C43B9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Pr="00D4471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Pr="00C43B91" w:rsidRDefault="00CC33BD" w:rsidP="00673AEE">
            <w:pPr>
              <w:ind w:left="-34" w:right="-74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Pr="00A16150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16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   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42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44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279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59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68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79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90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91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92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93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94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95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96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97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98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99</w:t>
            </w:r>
          </w:p>
        </w:tc>
        <w:tc>
          <w:tcPr>
            <w:tcW w:w="700" w:type="dxa"/>
            <w:tcBorders>
              <w:lef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917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8" w:type="dxa"/>
            <w:tcBorders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  <w:tr w:rsidR="00CC33BD" w:rsidTr="00CC33BD">
        <w:trPr>
          <w:trHeight w:val="322"/>
          <w:jc w:val="center"/>
        </w:trPr>
        <w:tc>
          <w:tcPr>
            <w:tcW w:w="665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E0E0E0"/>
          </w:tcPr>
          <w:p w:rsidR="00CC33BD" w:rsidRPr="00D44711" w:rsidRDefault="00CC33BD" w:rsidP="00673AEE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100</w:t>
            </w:r>
          </w:p>
        </w:tc>
        <w:tc>
          <w:tcPr>
            <w:tcW w:w="700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917" w:type="dxa"/>
            <w:tcBorders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  <w:tc>
          <w:tcPr>
            <w:tcW w:w="809" w:type="dxa"/>
            <w:tcBorders>
              <w:bottom w:val="thinThick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808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FFFFFF"/>
          </w:tcPr>
          <w:p w:rsidR="00CC33BD" w:rsidRDefault="00CC33BD" w:rsidP="00673AEE">
            <w:pPr>
              <w:ind w:left="-34" w:right="-74"/>
              <w:jc w:val="center"/>
              <w:rPr>
                <w:rFonts w:ascii="Sylfaen" w:hAnsi="Sylfaen" w:cs="Sylfaen"/>
              </w:rPr>
            </w:pPr>
          </w:p>
        </w:tc>
      </w:tr>
    </w:tbl>
    <w:p w:rsidR="00CC33BD" w:rsidRDefault="00CC33BD" w:rsidP="00CC33BD">
      <w:pPr>
        <w:rPr>
          <w:rFonts w:ascii="Sylfaen" w:hAnsi="Sylfaen" w:cs="Sylfaen"/>
          <w:lang w:val="ka-GE"/>
        </w:rPr>
      </w:pPr>
    </w:p>
    <w:p w:rsidR="00CC33BD" w:rsidRDefault="00CC33BD" w:rsidP="00CC33BD">
      <w:pPr>
        <w:rPr>
          <w:rFonts w:ascii="Sylfaen" w:hAnsi="Sylfaen" w:cs="Sylfaen"/>
          <w:lang w:val="ka-GE"/>
        </w:rPr>
      </w:pPr>
    </w:p>
    <w:p w:rsidR="006E6B2A" w:rsidRPr="00CC33BD" w:rsidRDefault="006E6B2A">
      <w:pPr>
        <w:rPr>
          <w:lang w:val="de-DE"/>
        </w:rPr>
      </w:pPr>
    </w:p>
    <w:sectPr w:rsidR="006E6B2A" w:rsidRPr="00CC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3MDIxMTWztDAwMTBQ0lEKTi0uzszPAykwrAUAUHT6XywAAAA="/>
  </w:docVars>
  <w:rsids>
    <w:rsidRoot w:val="007E1A34"/>
    <w:rsid w:val="001328E3"/>
    <w:rsid w:val="001B1866"/>
    <w:rsid w:val="003E5F1E"/>
    <w:rsid w:val="006E6B2A"/>
    <w:rsid w:val="007E1A34"/>
    <w:rsid w:val="008802BE"/>
    <w:rsid w:val="0098375E"/>
    <w:rsid w:val="00B55916"/>
    <w:rsid w:val="00CA35D9"/>
    <w:rsid w:val="00CC33BD"/>
    <w:rsid w:val="00D07AA9"/>
    <w:rsid w:val="00DB006E"/>
    <w:rsid w:val="00DF71C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FA288E7"/>
  <w15:chartTrackingRefBased/>
  <w15:docId w15:val="{94141750-C2AB-44AE-B031-021E5ED2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3BD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5D9"/>
    <w:pPr>
      <w:spacing w:after="0" w:line="240" w:lineRule="auto"/>
    </w:pPr>
    <w:rPr>
      <w:rFonts w:ascii="Sylfaen" w:hAnsi="Sylfae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5D9"/>
    <w:rPr>
      <w:rFonts w:ascii="Sylfaen" w:hAnsi="Sylfae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სათაური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nino</cp:lastModifiedBy>
  <cp:revision>8</cp:revision>
  <cp:lastPrinted>2014-09-04T21:36:00Z</cp:lastPrinted>
  <dcterms:created xsi:type="dcterms:W3CDTF">2014-09-04T00:13:00Z</dcterms:created>
  <dcterms:modified xsi:type="dcterms:W3CDTF">2022-08-12T12:54:00Z</dcterms:modified>
</cp:coreProperties>
</file>